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1ED83" w14:textId="3B8E8817" w:rsidR="00841AD1" w:rsidRPr="00FF789C" w:rsidRDefault="00841AD1" w:rsidP="00841AD1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bookmarkStart w:id="0" w:name="_Hlk64326729"/>
      <w:bookmarkStart w:id="1" w:name="_Hlk64327026"/>
      <w:r>
        <w:rPr>
          <w:rFonts w:ascii="Times New Roman" w:hAnsi="Times New Roman" w:cs="Times New Roman"/>
          <w:b/>
          <w:iCs/>
          <w:sz w:val="24"/>
          <w:szCs w:val="24"/>
        </w:rPr>
        <w:t>DERS VERME HAREKETLİLİĞİ İÇİN İŞ PLANI</w:t>
      </w:r>
    </w:p>
    <w:p w14:paraId="3C61A4BF" w14:textId="77777777" w:rsidR="00841AD1" w:rsidRPr="00197634" w:rsidRDefault="00841AD1" w:rsidP="00841AD1">
      <w:pPr>
        <w:jc w:val="center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197634">
        <w:rPr>
          <w:rFonts w:ascii="Times New Roman" w:hAnsi="Times New Roman" w:cs="Times New Roman"/>
          <w:iCs/>
          <w:sz w:val="24"/>
          <w:szCs w:val="24"/>
          <w:lang w:val="en-GB"/>
        </w:rPr>
        <w:t>PROPOSED MOBILITY PROGRAMME</w:t>
      </w:r>
    </w:p>
    <w:bookmarkEnd w:id="1"/>
    <w:tbl>
      <w:tblPr>
        <w:tblStyle w:val="DzTablo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1AD1" w:rsidRPr="00197634" w14:paraId="541DA56E" w14:textId="77777777" w:rsidTr="00841A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8F9FD7F" w14:textId="77777777" w:rsidR="00841AD1" w:rsidRPr="00197634" w:rsidRDefault="00841AD1" w:rsidP="00C95F1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</w:p>
          <w:p w14:paraId="797E96E6" w14:textId="2A4A0553" w:rsidR="00841AD1" w:rsidRDefault="00841AD1" w:rsidP="00C95F1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197634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Main subject field: ………………….</w:t>
            </w:r>
          </w:p>
          <w:p w14:paraId="086FE461" w14:textId="77777777" w:rsidR="00841AD1" w:rsidRPr="00197634" w:rsidRDefault="00841AD1" w:rsidP="00C95F1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</w:p>
          <w:p w14:paraId="4799033A" w14:textId="7D259D46" w:rsidR="00841AD1" w:rsidRPr="00841AD1" w:rsidRDefault="00841AD1" w:rsidP="00C95F17">
            <w:pPr>
              <w:jc w:val="both"/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  <w:lang w:val="en-GB"/>
              </w:rPr>
            </w:pPr>
            <w:r w:rsidRPr="00841AD1"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  <w:lang w:val="en-GB"/>
              </w:rPr>
              <w:t xml:space="preserve">Level (select the main one): Short cycle (EQF level 5) </w:t>
            </w:r>
            <w:sdt>
              <w:sdtPr>
                <w:rPr>
                  <w:rFonts w:ascii="Times New Roman" w:hAnsi="Times New Roman" w:cs="Times New Roman"/>
                  <w:b w:val="0"/>
                  <w:bCs w:val="0"/>
                  <w:iCs/>
                  <w:sz w:val="24"/>
                  <w:szCs w:val="24"/>
                  <w:lang w:val="en-GB"/>
                </w:rPr>
                <w:id w:val="186586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1AD1">
                  <w:rPr>
                    <w:rFonts w:ascii="Segoe UI Symbol" w:hAnsi="Segoe UI Symbol" w:cs="Segoe UI Symbol"/>
                    <w:b w:val="0"/>
                    <w:bCs w:val="0"/>
                    <w:iCs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Pr="00841AD1"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  <w:lang w:val="en-GB"/>
              </w:rPr>
              <w:t xml:space="preserve">; Bachelor or equivalent first cycle (EQF level 6) </w:t>
            </w:r>
            <w:sdt>
              <w:sdtPr>
                <w:rPr>
                  <w:rFonts w:ascii="Times New Roman" w:hAnsi="Times New Roman" w:cs="Times New Roman"/>
                  <w:b w:val="0"/>
                  <w:bCs w:val="0"/>
                  <w:iCs/>
                  <w:sz w:val="24"/>
                  <w:szCs w:val="24"/>
                  <w:lang w:val="en-GB"/>
                </w:rPr>
                <w:id w:val="-37601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1AD1">
                  <w:rPr>
                    <w:rFonts w:ascii="Segoe UI Symbol" w:hAnsi="Segoe UI Symbol" w:cs="Segoe UI Symbol"/>
                    <w:b w:val="0"/>
                    <w:bCs w:val="0"/>
                    <w:iCs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Pr="00841AD1"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  <w:lang w:val="en-GB"/>
              </w:rPr>
              <w:t xml:space="preserve">; Master or equivalent second cycle (EQF level 7) </w:t>
            </w:r>
            <w:sdt>
              <w:sdtPr>
                <w:rPr>
                  <w:rFonts w:ascii="Times New Roman" w:hAnsi="Times New Roman" w:cs="Times New Roman"/>
                  <w:b w:val="0"/>
                  <w:bCs w:val="0"/>
                  <w:iCs/>
                  <w:sz w:val="24"/>
                  <w:szCs w:val="24"/>
                  <w:lang w:val="en-GB"/>
                </w:rPr>
                <w:id w:val="193725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1AD1">
                  <w:rPr>
                    <w:rFonts w:ascii="Segoe UI Symbol" w:hAnsi="Segoe UI Symbol" w:cs="Segoe UI Symbol"/>
                    <w:b w:val="0"/>
                    <w:bCs w:val="0"/>
                    <w:iCs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Pr="00841AD1"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  <w:lang w:val="en-GB"/>
              </w:rPr>
              <w:t xml:space="preserve">; Doctoral or equivalent third cycle (EQF level 8) </w:t>
            </w:r>
            <w:sdt>
              <w:sdtPr>
                <w:rPr>
                  <w:rFonts w:ascii="Times New Roman" w:hAnsi="Times New Roman" w:cs="Times New Roman"/>
                  <w:b w:val="0"/>
                  <w:bCs w:val="0"/>
                  <w:iCs/>
                  <w:sz w:val="24"/>
                  <w:szCs w:val="24"/>
                  <w:lang w:val="en-GB"/>
                </w:rPr>
                <w:id w:val="-10832164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841AD1">
                  <w:rPr>
                    <w:rFonts w:ascii="MS Gothic" w:eastAsia="MS Gothic" w:hAnsi="MS Gothic" w:cs="Times New Roman" w:hint="eastAsia"/>
                    <w:b w:val="0"/>
                    <w:bCs w:val="0"/>
                    <w:iCs/>
                    <w:sz w:val="24"/>
                    <w:szCs w:val="24"/>
                    <w:lang w:val="en-GB"/>
                  </w:rPr>
                  <w:t>☒</w:t>
                </w:r>
              </w:sdtContent>
            </w:sdt>
          </w:p>
        </w:tc>
      </w:tr>
      <w:tr w:rsidR="00841AD1" w:rsidRPr="00197634" w14:paraId="5A6622AD" w14:textId="77777777" w:rsidTr="00841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060533E" w14:textId="77777777" w:rsidR="00841AD1" w:rsidRPr="00197634" w:rsidRDefault="00841AD1" w:rsidP="00C95F1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197634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 xml:space="preserve">Number of students at the receiving institution benefiting from the teaching programme: </w:t>
            </w:r>
            <w:r w:rsidRPr="00841AD1"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  <w:lang w:val="en-GB"/>
              </w:rPr>
              <w:t>………………</w:t>
            </w:r>
          </w:p>
        </w:tc>
      </w:tr>
      <w:tr w:rsidR="00841AD1" w:rsidRPr="00197634" w14:paraId="79D1C743" w14:textId="77777777" w:rsidTr="00841AD1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B4D26AF" w14:textId="47C91449" w:rsidR="00841AD1" w:rsidRPr="00197634" w:rsidRDefault="00841AD1" w:rsidP="00C95F1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197634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 xml:space="preserve">Number of teaching hours: </w:t>
            </w:r>
            <w:r w:rsidRPr="00841AD1"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  <w:lang w:val="en-GB"/>
              </w:rPr>
              <w:t>…………………</w:t>
            </w:r>
          </w:p>
        </w:tc>
      </w:tr>
      <w:tr w:rsidR="00841AD1" w:rsidRPr="00197634" w14:paraId="59216F55" w14:textId="77777777" w:rsidTr="00841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FD63E50" w14:textId="77777777" w:rsidR="00841AD1" w:rsidRPr="00197634" w:rsidRDefault="00841AD1" w:rsidP="00C95F1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197634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 xml:space="preserve">Language of instruction: </w:t>
            </w:r>
            <w:r w:rsidRPr="00841AD1"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  <w:lang w:val="en-GB"/>
              </w:rPr>
              <w:t>………………………………………</w:t>
            </w:r>
          </w:p>
        </w:tc>
      </w:tr>
      <w:tr w:rsidR="00841AD1" w:rsidRPr="00197634" w14:paraId="3DA2AA38" w14:textId="77777777" w:rsidTr="00841AD1">
        <w:trPr>
          <w:trHeight w:val="1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2B8FBD9" w14:textId="77777777" w:rsidR="00841AD1" w:rsidRPr="00197634" w:rsidRDefault="00841AD1" w:rsidP="00C95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Overall</w:t>
            </w:r>
            <w:proofErr w:type="spellEnd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objectives</w:t>
            </w:r>
            <w:proofErr w:type="spellEnd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mobility</w:t>
            </w:r>
            <w:proofErr w:type="spellEnd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41AD1" w:rsidRPr="00197634" w14:paraId="6B2D5D43" w14:textId="77777777" w:rsidTr="00841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468FFE3" w14:textId="77777777" w:rsidR="00841AD1" w:rsidRPr="00197634" w:rsidRDefault="00841AD1" w:rsidP="00C95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Added</w:t>
            </w:r>
            <w:proofErr w:type="spellEnd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  <w:proofErr w:type="spellEnd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mobility</w:t>
            </w:r>
            <w:proofErr w:type="spellEnd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 xml:space="preserve"> (in </w:t>
            </w:r>
            <w:proofErr w:type="spellStart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context</w:t>
            </w:r>
            <w:proofErr w:type="spellEnd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modernisation</w:t>
            </w:r>
            <w:proofErr w:type="spellEnd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internationalisation</w:t>
            </w:r>
            <w:proofErr w:type="spellEnd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strategies</w:t>
            </w:r>
            <w:proofErr w:type="spellEnd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institutions</w:t>
            </w:r>
            <w:proofErr w:type="spellEnd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involved</w:t>
            </w:r>
            <w:proofErr w:type="spellEnd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841AD1" w:rsidRPr="00197634" w14:paraId="61EAB3C8" w14:textId="77777777" w:rsidTr="00841A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384698D" w14:textId="77777777" w:rsidR="00841AD1" w:rsidRDefault="00841AD1" w:rsidP="00C95F17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97634">
              <w:rPr>
                <w:rFonts w:ascii="Times New Roman" w:hAnsi="Times New Roman" w:cs="Times New Roman"/>
                <w:sz w:val="24"/>
                <w:szCs w:val="24"/>
              </w:rPr>
              <w:t xml:space="preserve">Content of </w:t>
            </w:r>
            <w:proofErr w:type="spellStart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0F34BCB" w14:textId="77777777" w:rsidR="00841AD1" w:rsidRDefault="00841AD1" w:rsidP="00C95F17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65FBD37" w14:textId="39D23977" w:rsidR="00841AD1" w:rsidRPr="00197634" w:rsidRDefault="00841AD1" w:rsidP="00C95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AD1" w:rsidRPr="00197634" w14:paraId="0A5302C9" w14:textId="77777777" w:rsidTr="00841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3FFE078" w14:textId="77777777" w:rsidR="00841AD1" w:rsidRPr="00197634" w:rsidRDefault="00841AD1" w:rsidP="00C95F17">
            <w:pPr>
              <w:jc w:val="both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proofErr w:type="spellStart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Expected</w:t>
            </w:r>
            <w:proofErr w:type="spellEnd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outcomes</w:t>
            </w:r>
            <w:proofErr w:type="spellEnd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impact</w:t>
            </w:r>
            <w:proofErr w:type="spellEnd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e.g</w:t>
            </w:r>
            <w:proofErr w:type="spellEnd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 xml:space="preserve">. on </w:t>
            </w:r>
            <w:proofErr w:type="spellStart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professional</w:t>
            </w:r>
            <w:proofErr w:type="spellEnd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staff</w:t>
            </w:r>
            <w:proofErr w:type="spellEnd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  <w:proofErr w:type="spellEnd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 xml:space="preserve">, on </w:t>
            </w:r>
            <w:proofErr w:type="spellStart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competences</w:t>
            </w:r>
            <w:proofErr w:type="spellEnd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spellEnd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systems</w:t>
            </w:r>
            <w:proofErr w:type="spellEnd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  <w:proofErr w:type="spellEnd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regional</w:t>
            </w:r>
            <w:proofErr w:type="spellEnd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institutional</w:t>
            </w:r>
            <w:proofErr w:type="spellEnd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proofErr w:type="spellEnd"/>
            <w:r w:rsidRPr="00197634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 w:rsidRPr="001976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bookmarkEnd w:id="0"/>
    </w:tbl>
    <w:p w14:paraId="6D2D6BAC" w14:textId="6F60FBDA" w:rsidR="00841AD1" w:rsidRDefault="00841AD1" w:rsidP="00841AD1">
      <w:pPr>
        <w:tabs>
          <w:tab w:val="left" w:pos="1932"/>
        </w:tabs>
      </w:pPr>
    </w:p>
    <w:sectPr w:rsidR="00841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509FE" w14:textId="77777777" w:rsidR="00FC63FC" w:rsidRDefault="00FC63FC" w:rsidP="006E47CB">
      <w:pPr>
        <w:spacing w:after="0" w:line="240" w:lineRule="auto"/>
      </w:pPr>
      <w:r>
        <w:separator/>
      </w:r>
    </w:p>
  </w:endnote>
  <w:endnote w:type="continuationSeparator" w:id="0">
    <w:p w14:paraId="0C89C821" w14:textId="77777777" w:rsidR="00FC63FC" w:rsidRDefault="00FC63FC" w:rsidP="006E4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7D58B" w14:textId="77777777" w:rsidR="00FC63FC" w:rsidRDefault="00FC63FC" w:rsidP="006E47CB">
      <w:pPr>
        <w:spacing w:after="0" w:line="240" w:lineRule="auto"/>
      </w:pPr>
      <w:r>
        <w:separator/>
      </w:r>
    </w:p>
  </w:footnote>
  <w:footnote w:type="continuationSeparator" w:id="0">
    <w:p w14:paraId="3AC8840D" w14:textId="77777777" w:rsidR="00FC63FC" w:rsidRDefault="00FC63FC" w:rsidP="006E4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42732" w14:textId="0D876CAC" w:rsidR="00841AD1" w:rsidRDefault="00841AD1">
    <w:pPr>
      <w:pStyle w:val="stBilgi"/>
    </w:pPr>
    <w:r>
      <w:rPr>
        <w:noProof/>
      </w:rPr>
      <w:drawing>
        <wp:inline distT="0" distB="0" distL="0" distR="0" wp14:anchorId="336158E0" wp14:editId="7A94A586">
          <wp:extent cx="807720" cy="468588"/>
          <wp:effectExtent l="0" t="0" r="0" b="825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935" cy="473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1F60A9D3" wp14:editId="550317A0">
          <wp:extent cx="1312022" cy="405765"/>
          <wp:effectExtent l="0" t="0" r="2540" b="0"/>
          <wp:docPr id="2" name="Resim 2" descr="metin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metin içeren bir resim&#10;&#10;Açıklama otomatik olarak oluşturuldu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464" cy="441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C8"/>
    <w:rsid w:val="002C67D8"/>
    <w:rsid w:val="003C4DC8"/>
    <w:rsid w:val="006E47CB"/>
    <w:rsid w:val="00841AD1"/>
    <w:rsid w:val="00FC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3325A"/>
  <w15:chartTrackingRefBased/>
  <w15:docId w15:val="{BF035DFC-6A9F-45D4-A1B1-E4EF02D2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1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841AD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841AD1"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841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41AD1"/>
  </w:style>
  <w:style w:type="paragraph" w:styleId="AltBilgi">
    <w:name w:val="footer"/>
    <w:basedOn w:val="Normal"/>
    <w:link w:val="AltBilgiChar"/>
    <w:uiPriority w:val="99"/>
    <w:unhideWhenUsed/>
    <w:rsid w:val="00841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41AD1"/>
  </w:style>
  <w:style w:type="table" w:styleId="DzTablo2">
    <w:name w:val="Plain Table 2"/>
    <w:basedOn w:val="NormalTablo"/>
    <w:uiPriority w:val="42"/>
    <w:rsid w:val="00841AD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1AC59-1133-4008-A5C7-F288589A9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ÜMİT HASAN GÖZKONAN</dc:creator>
  <cp:keywords/>
  <dc:description/>
  <cp:lastModifiedBy>ÜMİT HASAN GÖZKONAN</cp:lastModifiedBy>
  <cp:revision>3</cp:revision>
  <dcterms:created xsi:type="dcterms:W3CDTF">2021-02-15T21:11:00Z</dcterms:created>
  <dcterms:modified xsi:type="dcterms:W3CDTF">2021-02-15T21:24:00Z</dcterms:modified>
</cp:coreProperties>
</file>